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643" w:firstLineChars="200"/>
        <w:jc w:val="center"/>
        <w:rPr>
          <w:rFonts w:asciiTheme="minorEastAsia" w:hAnsiTheme="minorEastAsia"/>
          <w:b/>
          <w:sz w:val="32"/>
          <w:szCs w:val="24"/>
        </w:rPr>
      </w:pPr>
      <w:bookmarkStart w:id="1" w:name="_GoBack"/>
      <w:bookmarkEnd w:id="1"/>
      <w:r>
        <w:rPr>
          <w:rFonts w:hint="eastAsia" w:asciiTheme="minorEastAsia" w:hAnsiTheme="minorEastAsia"/>
          <w:b/>
          <w:sz w:val="32"/>
          <w:szCs w:val="24"/>
        </w:rPr>
        <w:t>电子发票查验流程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1. 电子发票验证入口在“网上预约报销”提交前的“选择支付方式”的页面中间，点击“税票录入（验证模式）”图标, 进入电子发票验证界面。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6299835" cy="2150745"/>
            <wp:effectExtent l="0" t="0" r="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bookmarkStart w:id="0" w:name="_Hlk96519467"/>
      <w:r>
        <w:rPr>
          <w:rFonts w:hint="eastAsia" w:asciiTheme="minorEastAsia" w:hAnsiTheme="minorEastAsia"/>
          <w:sz w:val="24"/>
          <w:szCs w:val="24"/>
        </w:rPr>
        <w:t>图一</w:t>
      </w:r>
    </w:p>
    <w:bookmarkEnd w:id="0"/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果点击“税票录入（验证模式）”图标无任何反应，可查看是否被浏览器拦截，如果浏览器出现“已拦截此网页上的弹出式窗口”的提示，点击图二中图标，即出现“是否允许弹出”的窗口，点击“始终允许此网站的弹出式窗口”，将该网站设置为受信任的站点。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4173855" cy="2705100"/>
            <wp:effectExtent l="0" t="0" r="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276" cy="270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图二</w:t>
      </w:r>
    </w:p>
    <w:p>
      <w:pPr>
        <w:spacing w:line="360" w:lineRule="auto"/>
        <w:ind w:firstLine="1200" w:firstLineChars="5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进入税票校验界面（图三），首次查验的请点击安装根证书。（如根证书安装失败，可直接进入下一步操作）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905250" cy="3076575"/>
            <wp:effectExtent l="0" t="0" r="0" b="0"/>
            <wp:docPr id="3" name="图片 3" descr="QR 代码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R 代码&#10;&#10;低可信度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346" cy="308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图三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2.打开微信，扫描小程序图标，打开小程序。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381625" cy="2515870"/>
            <wp:effectExtent l="0" t="0" r="0" b="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图四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ind w:firstLine="960" w:firstLineChars="4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打开小程序后，进入图五界面。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038475" cy="4368165"/>
            <wp:effectExtent l="0" t="0" r="0" b="0"/>
            <wp:docPr id="14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254" cy="437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图五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点击图五中“第一步”上面按钮，扫描图六中页面下方的二维码，提取网上预约单号信息。</w:t>
      </w:r>
    </w:p>
    <w:p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124450" cy="2420620"/>
            <wp:effectExtent l="0" t="0" r="0" b="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图六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3</w:t>
      </w:r>
      <w:r>
        <w:rPr>
          <w:rFonts w:hint="eastAsia" w:asciiTheme="minorEastAsia" w:hAnsiTheme="minorEastAsia"/>
          <w:sz w:val="24"/>
          <w:szCs w:val="24"/>
        </w:rPr>
        <w:t>. 进行上述操作后，会进入图七界面，请点击图七中“第二步”上面按钮，扫描电子发票（图八）的二维码信息。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2688590" cy="3305175"/>
            <wp:effectExtent l="0" t="0" r="0" b="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829" cy="330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图七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4876800" cy="3071495"/>
            <wp:effectExtent l="0" t="0" r="0" b="0"/>
            <wp:docPr id="12" name="图片 12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日历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图八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扫描后，发票验证信息在微信小程序中显示如图九界面，同时在网上报账系统电子发票查验系统中显示如图十界面。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798445" cy="4076700"/>
            <wp:effectExtent l="0" t="0" r="0" b="0"/>
            <wp:docPr id="16" name="图片 16" descr="图形用户界面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图示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44" cy="408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图九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4010025" cy="2933700"/>
            <wp:effectExtent l="0" t="0" r="0" b="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图十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4</w:t>
      </w:r>
      <w:r>
        <w:rPr>
          <w:rFonts w:hint="eastAsia" w:asciiTheme="minorEastAsia" w:hAnsiTheme="minorEastAsia"/>
          <w:sz w:val="24"/>
          <w:szCs w:val="24"/>
        </w:rPr>
        <w:t>.点击图十中“查验”按钮，然后关闭弹出界面（图十一），系统显示电子发票信息（图十二），可按上述操作继续查验下一张电子发票。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772150" cy="1951355"/>
            <wp:effectExtent l="0" t="0" r="0" b="0"/>
            <wp:docPr id="2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534" cy="195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图十一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610225" cy="2358390"/>
            <wp:effectExtent l="0" t="0" r="0" b="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图十二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.您</w:t>
      </w:r>
      <w:r>
        <w:rPr>
          <w:rFonts w:hint="eastAsia" w:asciiTheme="minorEastAsia" w:hAnsiTheme="minorEastAsia"/>
          <w:sz w:val="24"/>
          <w:szCs w:val="24"/>
        </w:rPr>
        <w:t>亦可选择手动录入方式验证电子发票，需要先点击右侧的“关闭小程序模式”，再进行手动录入。请正确录入①发票代码②发票号码③开票日期④校验码后6位，点击“查验”进行发票验证，其他同“微信小程序模式”。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543550" cy="1910080"/>
            <wp:effectExtent l="0" t="0" r="0" b="0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图十三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6. 所有电子发票查验结束后，关闭电子发票验证页面，继续填写支付方式，提交并打印报销单，如图十四所示，已经查验的电子发票明细信息会显示在报销单中。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4829175" cy="5048885"/>
            <wp:effectExtent l="0" t="0" r="0" b="0"/>
            <wp:docPr id="21" name="图片 21" descr="表格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表格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487" cy="505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图十四</w:t>
      </w:r>
    </w:p>
    <w:sectPr>
      <w:pgSz w:w="11906" w:h="16838"/>
      <w:pgMar w:top="1440" w:right="851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61E"/>
    <w:rsid w:val="0000524D"/>
    <w:rsid w:val="00022FAB"/>
    <w:rsid w:val="00023586"/>
    <w:rsid w:val="00030A1A"/>
    <w:rsid w:val="000464E0"/>
    <w:rsid w:val="00051510"/>
    <w:rsid w:val="000748DC"/>
    <w:rsid w:val="00080146"/>
    <w:rsid w:val="00090BD8"/>
    <w:rsid w:val="0017348F"/>
    <w:rsid w:val="00196E99"/>
    <w:rsid w:val="001D6D28"/>
    <w:rsid w:val="00200785"/>
    <w:rsid w:val="002305B2"/>
    <w:rsid w:val="002455F3"/>
    <w:rsid w:val="002D261E"/>
    <w:rsid w:val="003119E2"/>
    <w:rsid w:val="00316C45"/>
    <w:rsid w:val="00326AB1"/>
    <w:rsid w:val="0035131A"/>
    <w:rsid w:val="00352737"/>
    <w:rsid w:val="00352F35"/>
    <w:rsid w:val="003909F4"/>
    <w:rsid w:val="004075CB"/>
    <w:rsid w:val="004900DC"/>
    <w:rsid w:val="004B27FF"/>
    <w:rsid w:val="00507A6A"/>
    <w:rsid w:val="00510BE1"/>
    <w:rsid w:val="005202F6"/>
    <w:rsid w:val="005C6F52"/>
    <w:rsid w:val="005E5A9C"/>
    <w:rsid w:val="00627426"/>
    <w:rsid w:val="00695DA2"/>
    <w:rsid w:val="00760411"/>
    <w:rsid w:val="00771446"/>
    <w:rsid w:val="0077272F"/>
    <w:rsid w:val="00776376"/>
    <w:rsid w:val="00793F89"/>
    <w:rsid w:val="008128CF"/>
    <w:rsid w:val="0082240A"/>
    <w:rsid w:val="0086496B"/>
    <w:rsid w:val="00872755"/>
    <w:rsid w:val="00873326"/>
    <w:rsid w:val="008B217A"/>
    <w:rsid w:val="00932D8A"/>
    <w:rsid w:val="009347FC"/>
    <w:rsid w:val="00970D9E"/>
    <w:rsid w:val="00993F2D"/>
    <w:rsid w:val="00A051F6"/>
    <w:rsid w:val="00A860AA"/>
    <w:rsid w:val="00A95608"/>
    <w:rsid w:val="00AE6A04"/>
    <w:rsid w:val="00B05F1D"/>
    <w:rsid w:val="00B37350"/>
    <w:rsid w:val="00B47891"/>
    <w:rsid w:val="00B47C4C"/>
    <w:rsid w:val="00BA505E"/>
    <w:rsid w:val="00C22456"/>
    <w:rsid w:val="00CA2788"/>
    <w:rsid w:val="00CB5AEC"/>
    <w:rsid w:val="00CF6714"/>
    <w:rsid w:val="00D663D4"/>
    <w:rsid w:val="00DA6174"/>
    <w:rsid w:val="00E04F73"/>
    <w:rsid w:val="00E16040"/>
    <w:rsid w:val="00E22049"/>
    <w:rsid w:val="00E40007"/>
    <w:rsid w:val="00E41778"/>
    <w:rsid w:val="00E71C83"/>
    <w:rsid w:val="00E9711D"/>
    <w:rsid w:val="00EF43DD"/>
    <w:rsid w:val="00F963AF"/>
    <w:rsid w:val="00FC3000"/>
    <w:rsid w:val="1DC9468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  <w:iCs/>
    </w:rPr>
  </w:style>
  <w:style w:type="character" w:customStyle="1" w:styleId="8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213BE2-EBBD-4EA8-9276-50F0E08857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111</Words>
  <Characters>634</Characters>
  <Lines>5</Lines>
  <Paragraphs>1</Paragraphs>
  <TotalTime>455</TotalTime>
  <ScaleCrop>false</ScaleCrop>
  <LinksUpToDate>false</LinksUpToDate>
  <CharactersWithSpaces>744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2020-04-15T00:41:00Z</dcterms:created>
  <dc:creator>wy</dc:creator>
  <cp:lastModifiedBy>Administrator</cp:lastModifiedBy>
  <cp:lastPrinted>2022-03-04T00:37:00Z</cp:lastPrinted>
  <dcterms:modified xsi:type="dcterms:W3CDTF">2022-03-04T07:12:04Z</dcterms:modified>
  <cp:revision>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2C92ADC1BDCC48FA8762386A9899FE16</vt:lpwstr>
  </property>
</Properties>
</file>